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A2" w:rsidRPr="004439A2" w:rsidRDefault="004439A2" w:rsidP="004439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439A2" w:rsidRPr="004439A2" w:rsidRDefault="004439A2" w:rsidP="004439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39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Аналитический отчет </w:t>
      </w:r>
    </w:p>
    <w:p w:rsidR="004439A2" w:rsidRPr="004439A2" w:rsidRDefault="004439A2" w:rsidP="004439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39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результатах выполнения участниками олимпиадных заданий </w:t>
      </w:r>
    </w:p>
    <w:p w:rsidR="004439A2" w:rsidRPr="004439A2" w:rsidRDefault="004439A2" w:rsidP="004439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39A2">
        <w:rPr>
          <w:rFonts w:ascii="Times New Roman" w:eastAsia="Calibri" w:hAnsi="Times New Roman" w:cs="Times New Roman"/>
          <w:b/>
          <w:bCs/>
          <w:sz w:val="26"/>
          <w:szCs w:val="26"/>
        </w:rPr>
        <w:t>школьного этапа всероссийской олимпиады школьников</w:t>
      </w:r>
    </w:p>
    <w:p w:rsidR="004439A2" w:rsidRPr="004439A2" w:rsidRDefault="004439A2" w:rsidP="004439A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4439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ОБЗР</w:t>
      </w:r>
    </w:p>
    <w:p w:rsidR="004439A2" w:rsidRPr="004439A2" w:rsidRDefault="004439A2" w:rsidP="004439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39A2" w:rsidRPr="004439A2" w:rsidRDefault="004439A2" w:rsidP="004439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44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439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октября </w:t>
      </w:r>
      <w:r w:rsidRPr="00443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2024г.</w:t>
      </w:r>
    </w:p>
    <w:p w:rsidR="004439A2" w:rsidRPr="004439A2" w:rsidRDefault="004439A2" w:rsidP="0044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9A2" w:rsidRPr="004439A2" w:rsidRDefault="004439A2" w:rsidP="004439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39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Результаты  участников олимпиады </w:t>
      </w:r>
    </w:p>
    <w:tbl>
      <w:tblPr>
        <w:tblW w:w="0" w:type="auto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5"/>
        <w:gridCol w:w="1134"/>
        <w:gridCol w:w="709"/>
        <w:gridCol w:w="992"/>
        <w:gridCol w:w="729"/>
        <w:gridCol w:w="1114"/>
        <w:gridCol w:w="851"/>
        <w:gridCol w:w="1417"/>
        <w:gridCol w:w="1276"/>
      </w:tblGrid>
      <w:tr w:rsidR="004439A2" w:rsidRPr="009D14F4" w:rsidTr="007E1F80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Набрали менее 25% </w:t>
            </w:r>
          </w:p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от максимально возможного количества баллов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Набрали от 25% до 50% от максимально возможного количества баллов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Набрали 50% и более </w:t>
            </w:r>
          </w:p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от максимально возможного количества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призеров</w:t>
            </w:r>
          </w:p>
        </w:tc>
      </w:tr>
      <w:tr w:rsidR="004439A2" w:rsidRPr="009D14F4" w:rsidTr="007E1F80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9A2" w:rsidRPr="009D14F4" w:rsidTr="007E1F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439A2" w:rsidRPr="009D14F4" w:rsidTr="007E1F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A2" w:rsidRPr="009D14F4" w:rsidRDefault="004439A2" w:rsidP="0044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4439A2" w:rsidRPr="004439A2" w:rsidRDefault="004439A2" w:rsidP="004439A2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39A2" w:rsidRPr="004439A2" w:rsidRDefault="004439A2" w:rsidP="004439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9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Темы, которые вызвали наибольшие затруднения при выполнении олимпиадных заданий </w:t>
      </w:r>
    </w:p>
    <w:p w:rsidR="009D14F4" w:rsidRDefault="009D14F4"/>
    <w:tbl>
      <w:tblPr>
        <w:tblStyle w:val="1"/>
        <w:tblW w:w="15370" w:type="dxa"/>
        <w:tblLook w:val="04A0" w:firstRow="1" w:lastRow="0" w:firstColumn="1" w:lastColumn="0" w:noHBand="0" w:noVBand="1"/>
      </w:tblPr>
      <w:tblGrid>
        <w:gridCol w:w="1809"/>
        <w:gridCol w:w="1276"/>
        <w:gridCol w:w="3969"/>
        <w:gridCol w:w="4820"/>
        <w:gridCol w:w="3496"/>
      </w:tblGrid>
      <w:tr w:rsidR="009D14F4" w:rsidRPr="009D14F4" w:rsidTr="005B097C">
        <w:tc>
          <w:tcPr>
            <w:tcW w:w="1809" w:type="dxa"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969" w:type="dxa"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Типичные ошибки </w:t>
            </w:r>
          </w:p>
        </w:tc>
        <w:tc>
          <w:tcPr>
            <w:tcW w:w="4820" w:type="dxa"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b/>
                <w:sz w:val="28"/>
                <w:szCs w:val="28"/>
              </w:rPr>
              <w:t>Вероятные причины типичных ошибок</w:t>
            </w:r>
          </w:p>
        </w:tc>
        <w:tc>
          <w:tcPr>
            <w:tcW w:w="3496" w:type="dxa"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 по устранению типичных ошибок</w:t>
            </w:r>
          </w:p>
        </w:tc>
      </w:tr>
      <w:tr w:rsidR="009D14F4" w:rsidRPr="009D14F4" w:rsidTr="005B097C">
        <w:trPr>
          <w:trHeight w:val="323"/>
        </w:trPr>
        <w:tc>
          <w:tcPr>
            <w:tcW w:w="1809" w:type="dxa"/>
            <w:vMerge w:val="restart"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276" w:type="dxa"/>
            <w:vMerge w:val="restart"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sz w:val="28"/>
                <w:szCs w:val="28"/>
              </w:rPr>
              <w:t>1. Действия при пожаре.</w:t>
            </w:r>
          </w:p>
        </w:tc>
        <w:tc>
          <w:tcPr>
            <w:tcW w:w="4820" w:type="dxa"/>
            <w:vMerge w:val="restart"/>
          </w:tcPr>
          <w:p w:rsidR="009D14F4" w:rsidRPr="009D14F4" w:rsidRDefault="009D14F4" w:rsidP="009D1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практические задания </w:t>
            </w:r>
            <w:r w:rsidRPr="009D1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требуют усиления практической направленности со стороны преподавателя ОБЗР.</w:t>
            </w:r>
          </w:p>
          <w:p w:rsidR="009D14F4" w:rsidRPr="009D14F4" w:rsidRDefault="009D14F4" w:rsidP="009D14F4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Типичными ошибками при выполнении заданий являлось неправильно названные состояния пострадавшего при оказании первой медицинской</w:t>
            </w:r>
          </w:p>
          <w:p w:rsidR="009D14F4" w:rsidRPr="009D14F4" w:rsidRDefault="009D14F4" w:rsidP="009D14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помощи, выбраны предметы, не относящиеся к оказанию помощи.</w:t>
            </w:r>
          </w:p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6" w:type="dxa"/>
            <w:vMerge w:val="restart"/>
          </w:tcPr>
          <w:p w:rsidR="009D14F4" w:rsidRPr="009D14F4" w:rsidRDefault="009D14F4" w:rsidP="009D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Усилить практическую </w:t>
            </w:r>
            <w:r w:rsidRPr="009D1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 преподавания курса ОБЗР</w:t>
            </w:r>
          </w:p>
          <w:p w:rsidR="009D14F4" w:rsidRPr="009D14F4" w:rsidRDefault="009D14F4" w:rsidP="009D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sz w:val="28"/>
                <w:szCs w:val="28"/>
              </w:rPr>
              <w:t>2. Готовить учащихся в течение года к олимпиаде</w:t>
            </w:r>
          </w:p>
          <w:p w:rsidR="009D14F4" w:rsidRPr="009D14F4" w:rsidRDefault="009D14F4" w:rsidP="009D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sz w:val="28"/>
                <w:szCs w:val="28"/>
              </w:rPr>
              <w:t>3. Использовать не только программный материал</w:t>
            </w:r>
          </w:p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14F4" w:rsidRPr="009D14F4" w:rsidTr="005B097C">
        <w:trPr>
          <w:trHeight w:val="322"/>
        </w:trPr>
        <w:tc>
          <w:tcPr>
            <w:tcW w:w="1809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sz w:val="28"/>
                <w:szCs w:val="28"/>
              </w:rPr>
              <w:t>2. Дорожные знаки, дорожная разметка, правила ПДД</w:t>
            </w:r>
          </w:p>
        </w:tc>
        <w:tc>
          <w:tcPr>
            <w:tcW w:w="4820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4F4" w:rsidRPr="009D14F4" w:rsidTr="005B097C">
        <w:trPr>
          <w:trHeight w:val="45"/>
        </w:trPr>
        <w:tc>
          <w:tcPr>
            <w:tcW w:w="1809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sz w:val="28"/>
                <w:szCs w:val="28"/>
              </w:rPr>
              <w:t>3. Первая помощь пострадавшему</w:t>
            </w:r>
          </w:p>
        </w:tc>
        <w:tc>
          <w:tcPr>
            <w:tcW w:w="4820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6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14F4" w:rsidRPr="009D14F4" w:rsidTr="005B097C">
        <w:trPr>
          <w:trHeight w:val="45"/>
        </w:trPr>
        <w:tc>
          <w:tcPr>
            <w:tcW w:w="1809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sz w:val="28"/>
                <w:szCs w:val="28"/>
              </w:rPr>
              <w:t>4. Действие при аварии на АЭС</w:t>
            </w:r>
          </w:p>
        </w:tc>
        <w:tc>
          <w:tcPr>
            <w:tcW w:w="4820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6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14F4" w:rsidRPr="009D14F4" w:rsidTr="005B097C">
        <w:trPr>
          <w:trHeight w:val="2968"/>
        </w:trPr>
        <w:tc>
          <w:tcPr>
            <w:tcW w:w="1809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F4">
              <w:rPr>
                <w:rFonts w:ascii="Times New Roman" w:hAnsi="Times New Roman" w:cs="Times New Roman"/>
                <w:sz w:val="28"/>
                <w:szCs w:val="28"/>
              </w:rPr>
              <w:t xml:space="preserve">5. Действие при утечке аммиака. </w:t>
            </w:r>
            <w:bookmarkStart w:id="0" w:name="_GoBack"/>
            <w:bookmarkEnd w:id="0"/>
          </w:p>
        </w:tc>
        <w:tc>
          <w:tcPr>
            <w:tcW w:w="4820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6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14F4" w:rsidRPr="009D14F4" w:rsidTr="005B097C">
        <w:trPr>
          <w:trHeight w:val="1620"/>
        </w:trPr>
        <w:tc>
          <w:tcPr>
            <w:tcW w:w="1809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6" w:type="dxa"/>
            <w:vMerge/>
          </w:tcPr>
          <w:p w:rsidR="009D14F4" w:rsidRPr="009D14F4" w:rsidRDefault="009D14F4" w:rsidP="009D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14F4" w:rsidRDefault="009D14F4" w:rsidP="009D14F4">
      <w:pPr>
        <w:ind w:firstLine="708"/>
      </w:pPr>
    </w:p>
    <w:p w:rsidR="009D14F4" w:rsidRPr="009D14F4" w:rsidRDefault="009D14F4" w:rsidP="009D14F4"/>
    <w:p w:rsidR="009D14F4" w:rsidRDefault="009D14F4" w:rsidP="009D14F4"/>
    <w:p w:rsidR="002B039D" w:rsidRPr="009D14F4" w:rsidRDefault="009D14F4" w:rsidP="009D14F4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9D14F4">
        <w:rPr>
          <w:rFonts w:ascii="Times New Roman" w:hAnsi="Times New Roman" w:cs="Times New Roman"/>
          <w:sz w:val="24"/>
          <w:szCs w:val="24"/>
        </w:rPr>
        <w:t>Председатель школьного жюри  ___________ /М. А. Рыбакова/</w:t>
      </w:r>
    </w:p>
    <w:sectPr w:rsidR="002B039D" w:rsidRPr="009D14F4" w:rsidSect="004439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7D60"/>
    <w:multiLevelType w:val="hybridMultilevel"/>
    <w:tmpl w:val="DD800F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E8"/>
    <w:rsid w:val="002B039D"/>
    <w:rsid w:val="004439A2"/>
    <w:rsid w:val="009D14F4"/>
    <w:rsid w:val="00E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14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D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14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D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3</cp:revision>
  <cp:lastPrinted>2024-11-07T10:46:00Z</cp:lastPrinted>
  <dcterms:created xsi:type="dcterms:W3CDTF">2024-11-06T07:11:00Z</dcterms:created>
  <dcterms:modified xsi:type="dcterms:W3CDTF">2024-11-07T10:47:00Z</dcterms:modified>
</cp:coreProperties>
</file>